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5" w:rsidRDefault="00A71E74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1684D">
        <w:rPr>
          <w:sz w:val="28"/>
          <w:szCs w:val="28"/>
        </w:rPr>
        <w:t>Блочки диапазонных контуров РПУ КРОТ-М</w:t>
      </w:r>
    </w:p>
    <w:p w:rsidR="00C1684D" w:rsidRDefault="00C1684D" w:rsidP="00C1684D">
      <w:pPr>
        <w:pStyle w:val="a3"/>
        <w:rPr>
          <w:sz w:val="28"/>
          <w:szCs w:val="28"/>
        </w:rPr>
      </w:pPr>
    </w:p>
    <w:p w:rsidR="00C1684D" w:rsidRDefault="00C1684D" w:rsidP="00C1684D">
      <w:pPr>
        <w:pStyle w:val="a3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№ Диапазона   Входной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УВЧ    Гетеродин   Преобразователь</w:t>
      </w:r>
    </w:p>
    <w:p w:rsid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                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</w:p>
    <w:p w:rsidR="00C1684D" w:rsidRPr="004B1A0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>х                х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 xml:space="preserve">  х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>х</w:t>
      </w:r>
      <w:r w:rsidR="004B1A0D">
        <w:rPr>
          <w:sz w:val="28"/>
          <w:szCs w:val="28"/>
        </w:rPr>
        <w:t xml:space="preserve">  </w:t>
      </w:r>
      <w:bookmarkStart w:id="0" w:name="_GoBack"/>
      <w:bookmarkEnd w:id="0"/>
      <w:r w:rsidR="004B1A0D">
        <w:rPr>
          <w:sz w:val="28"/>
          <w:szCs w:val="28"/>
          <w:lang w:val="en-US"/>
        </w:rPr>
        <w:t>II</w:t>
      </w:r>
      <w:r w:rsidR="004B1A0D">
        <w:rPr>
          <w:sz w:val="28"/>
          <w:szCs w:val="28"/>
        </w:rPr>
        <w:t xml:space="preserve"> диапазон ПРОДАН!</w:t>
      </w:r>
    </w:p>
    <w:p w:rsid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FB50E1">
        <w:rPr>
          <w:sz w:val="28"/>
          <w:szCs w:val="28"/>
        </w:rPr>
        <w:tab/>
      </w:r>
      <w:r w:rsidR="00FB50E1">
        <w:rPr>
          <w:sz w:val="28"/>
          <w:szCs w:val="28"/>
        </w:rPr>
        <w:tab/>
      </w:r>
      <w:r w:rsidR="00FB50E1">
        <w:rPr>
          <w:sz w:val="28"/>
          <w:szCs w:val="28"/>
        </w:rPr>
        <w:tab/>
        <w:t>х</w:t>
      </w:r>
      <w:r w:rsidR="00FB50E1">
        <w:rPr>
          <w:sz w:val="28"/>
          <w:szCs w:val="28"/>
        </w:rPr>
        <w:tab/>
        <w:t xml:space="preserve">       х</w:t>
      </w:r>
      <w:r w:rsidR="00FB50E1">
        <w:rPr>
          <w:sz w:val="28"/>
          <w:szCs w:val="28"/>
        </w:rPr>
        <w:tab/>
      </w:r>
      <w:r w:rsidR="00FB50E1">
        <w:rPr>
          <w:sz w:val="28"/>
          <w:szCs w:val="28"/>
        </w:rPr>
        <w:tab/>
        <w:t xml:space="preserve">  х</w:t>
      </w:r>
      <w:r w:rsidR="00FB50E1">
        <w:rPr>
          <w:sz w:val="28"/>
          <w:szCs w:val="28"/>
        </w:rPr>
        <w:tab/>
      </w:r>
      <w:r w:rsidR="00FB50E1">
        <w:rPr>
          <w:sz w:val="28"/>
          <w:szCs w:val="28"/>
        </w:rPr>
        <w:tab/>
      </w:r>
      <w:r w:rsidR="00FB50E1">
        <w:rPr>
          <w:sz w:val="28"/>
          <w:szCs w:val="28"/>
        </w:rPr>
        <w:tab/>
        <w:t>х</w:t>
      </w:r>
    </w:p>
    <w:p w:rsid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 xml:space="preserve">       х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 xml:space="preserve">  х</w:t>
      </w:r>
    </w:p>
    <w:p w:rsid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  <w:r>
        <w:rPr>
          <w:sz w:val="28"/>
          <w:szCs w:val="28"/>
        </w:rPr>
        <w:tab/>
        <w:t xml:space="preserve">       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</w:p>
    <w:p w:rsid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 xml:space="preserve">       х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 xml:space="preserve">  х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>х</w:t>
      </w:r>
    </w:p>
    <w:p w:rsid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  <w:r>
        <w:rPr>
          <w:sz w:val="28"/>
          <w:szCs w:val="28"/>
        </w:rPr>
        <w:tab/>
        <w:t xml:space="preserve">       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</w:p>
    <w:p w:rsid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>х</w:t>
      </w:r>
      <w:r w:rsidR="00F36753">
        <w:rPr>
          <w:sz w:val="28"/>
          <w:szCs w:val="28"/>
        </w:rPr>
        <w:tab/>
        <w:t xml:space="preserve">       х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 xml:space="preserve">  х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>х</w:t>
      </w:r>
    </w:p>
    <w:p w:rsid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  <w:r>
        <w:rPr>
          <w:sz w:val="28"/>
          <w:szCs w:val="28"/>
        </w:rPr>
        <w:tab/>
        <w:t xml:space="preserve">       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</w:p>
    <w:p w:rsid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>х</w:t>
      </w:r>
      <w:r w:rsidR="00F36753">
        <w:rPr>
          <w:sz w:val="28"/>
          <w:szCs w:val="28"/>
        </w:rPr>
        <w:tab/>
        <w:t xml:space="preserve">       х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 xml:space="preserve">  х</w:t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</w:r>
      <w:r w:rsidR="00F36753">
        <w:rPr>
          <w:sz w:val="28"/>
          <w:szCs w:val="28"/>
        </w:rPr>
        <w:tab/>
        <w:t>х</w:t>
      </w:r>
    </w:p>
    <w:p w:rsid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  <w:r>
        <w:rPr>
          <w:sz w:val="28"/>
          <w:szCs w:val="28"/>
        </w:rPr>
        <w:tab/>
        <w:t xml:space="preserve">       х</w:t>
      </w:r>
      <w:r>
        <w:rPr>
          <w:sz w:val="28"/>
          <w:szCs w:val="28"/>
        </w:rPr>
        <w:tab/>
        <w:t xml:space="preserve">             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</w:p>
    <w:p w:rsidR="00C1684D" w:rsidRPr="00C1684D" w:rsidRDefault="00C1684D" w:rsidP="00C1684D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FB50E1">
        <w:rPr>
          <w:sz w:val="28"/>
          <w:szCs w:val="28"/>
        </w:rPr>
        <w:tab/>
      </w:r>
      <w:r w:rsidR="00FB50E1">
        <w:rPr>
          <w:sz w:val="28"/>
          <w:szCs w:val="28"/>
        </w:rPr>
        <w:tab/>
      </w:r>
      <w:r w:rsidR="00FB50E1">
        <w:rPr>
          <w:sz w:val="28"/>
          <w:szCs w:val="28"/>
        </w:rPr>
        <w:tab/>
        <w:t>х</w:t>
      </w:r>
      <w:r w:rsidR="00FB50E1">
        <w:rPr>
          <w:sz w:val="28"/>
          <w:szCs w:val="28"/>
        </w:rPr>
        <w:tab/>
        <w:t xml:space="preserve">       х</w:t>
      </w:r>
      <w:r w:rsidR="00FB50E1">
        <w:rPr>
          <w:sz w:val="28"/>
          <w:szCs w:val="28"/>
        </w:rPr>
        <w:tab/>
      </w:r>
      <w:r w:rsidR="00FB50E1">
        <w:rPr>
          <w:sz w:val="28"/>
          <w:szCs w:val="28"/>
        </w:rPr>
        <w:tab/>
        <w:t xml:space="preserve">  х</w:t>
      </w:r>
      <w:r w:rsidR="00FB50E1">
        <w:rPr>
          <w:sz w:val="28"/>
          <w:szCs w:val="28"/>
        </w:rPr>
        <w:tab/>
      </w:r>
      <w:r w:rsidR="00FB50E1">
        <w:rPr>
          <w:sz w:val="28"/>
          <w:szCs w:val="28"/>
        </w:rPr>
        <w:tab/>
      </w:r>
      <w:r w:rsidR="00FB50E1">
        <w:rPr>
          <w:sz w:val="28"/>
          <w:szCs w:val="28"/>
        </w:rPr>
        <w:tab/>
        <w:t>х</w:t>
      </w:r>
    </w:p>
    <w:sectPr w:rsidR="00C1684D" w:rsidRPr="00C16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4D"/>
    <w:rsid w:val="004B1A0D"/>
    <w:rsid w:val="005C2CCB"/>
    <w:rsid w:val="00952715"/>
    <w:rsid w:val="00A71E74"/>
    <w:rsid w:val="00C1684D"/>
    <w:rsid w:val="00F36753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2021-07-02T07:17:00Z</dcterms:created>
  <dcterms:modified xsi:type="dcterms:W3CDTF">2021-09-01T04:42:00Z</dcterms:modified>
</cp:coreProperties>
</file>